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Grundschule Grebben/ Sanitärtechnik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30/65-2026-084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Sanitärtechnik im Rahmen des Neubaus der Grundschule Grebben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